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89" w:rsidRPr="008D4317" w:rsidRDefault="00E85689" w:rsidP="00E85689">
      <w:pPr>
        <w:pStyle w:val="Rubrik1"/>
        <w:jc w:val="left"/>
        <w:rPr>
          <w:lang w:eastAsia="sv-SE"/>
        </w:rPr>
      </w:pPr>
      <w:r>
        <w:rPr>
          <w:lang w:eastAsia="sv-SE"/>
        </w:rPr>
        <w:t>Checklista efter brand i bostad.</w:t>
      </w:r>
    </w:p>
    <w:p w:rsidR="00E85689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>
        <w:rPr>
          <w:rFonts w:ascii="Garamond" w:hAnsi="Garamond"/>
          <w:sz w:val="24"/>
          <w:szCs w:val="24"/>
          <w:lang w:eastAsia="sv-SE"/>
        </w:rPr>
        <w:t>Ge informationsmaterial till de drabbade.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 w:rsidRPr="008D4317">
        <w:rPr>
          <w:rFonts w:ascii="Garamond" w:hAnsi="Garamond"/>
          <w:sz w:val="24"/>
          <w:szCs w:val="24"/>
          <w:lang w:eastAsia="sv-SE"/>
        </w:rPr>
        <w:t>Dela ut informa</w:t>
      </w:r>
      <w:r>
        <w:rPr>
          <w:rFonts w:ascii="Garamond" w:hAnsi="Garamond"/>
          <w:sz w:val="24"/>
          <w:szCs w:val="24"/>
          <w:lang w:eastAsia="sv-SE"/>
        </w:rPr>
        <w:t>tionsmaterial om hur man förebygger brand till grannar.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 w:rsidRPr="008D4317">
        <w:rPr>
          <w:rFonts w:ascii="Garamond" w:hAnsi="Garamond"/>
          <w:sz w:val="24"/>
          <w:szCs w:val="24"/>
          <w:lang w:eastAsia="sv-SE"/>
        </w:rPr>
        <w:t xml:space="preserve">Sätt upp informationslapp i trapphus eller på informationstavla. 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 w:rsidRPr="008D4317">
        <w:rPr>
          <w:rFonts w:ascii="Garamond" w:hAnsi="Garamond"/>
          <w:sz w:val="24"/>
          <w:szCs w:val="24"/>
          <w:lang w:eastAsia="sv-SE"/>
        </w:rPr>
        <w:t>Prata med de drabbade för att skaffa en uppfattning kring vilket behov det finns av återkoppling.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 w:rsidRPr="008D4317">
        <w:rPr>
          <w:rFonts w:ascii="Garamond" w:hAnsi="Garamond"/>
          <w:sz w:val="24"/>
          <w:szCs w:val="24"/>
          <w:lang w:eastAsia="sv-SE"/>
        </w:rPr>
        <w:t>Ring upp drabbade några dagar senare för att höra hur de mår (de brukar ta några dagar innan frågorna kommer)</w:t>
      </w:r>
    </w:p>
    <w:p w:rsidR="00E85689" w:rsidRPr="00DF0CE3" w:rsidRDefault="00E85689" w:rsidP="00E85689">
      <w:pPr>
        <w:pStyle w:val="Liststycke"/>
        <w:numPr>
          <w:ilvl w:val="1"/>
          <w:numId w:val="5"/>
        </w:numPr>
        <w:spacing w:after="200"/>
        <w:rPr>
          <w:i/>
          <w:szCs w:val="24"/>
          <w:lang w:eastAsia="sv-SE"/>
        </w:rPr>
      </w:pPr>
      <w:r w:rsidRPr="00DF0CE3">
        <w:rPr>
          <w:i/>
          <w:szCs w:val="24"/>
          <w:lang w:eastAsia="sv-SE"/>
        </w:rPr>
        <w:t>Hur känner den/de drabbade just nu,</w:t>
      </w:r>
    </w:p>
    <w:p w:rsidR="00E85689" w:rsidRPr="00DF0CE3" w:rsidRDefault="00E85689" w:rsidP="00E85689">
      <w:pPr>
        <w:pStyle w:val="Liststycke"/>
        <w:numPr>
          <w:ilvl w:val="1"/>
          <w:numId w:val="5"/>
        </w:numPr>
        <w:spacing w:after="200"/>
        <w:rPr>
          <w:i/>
          <w:szCs w:val="24"/>
          <w:lang w:eastAsia="sv-SE"/>
        </w:rPr>
      </w:pPr>
      <w:r w:rsidRPr="00DF0CE3">
        <w:rPr>
          <w:i/>
          <w:szCs w:val="24"/>
          <w:lang w:eastAsia="sv-SE"/>
        </w:rPr>
        <w:t>Fråga hur den/de drabbade uppfattat situationen,</w:t>
      </w:r>
    </w:p>
    <w:p w:rsidR="00E85689" w:rsidRPr="00DF0CE3" w:rsidRDefault="00E85689" w:rsidP="00E85689">
      <w:pPr>
        <w:pStyle w:val="Liststycke"/>
        <w:numPr>
          <w:ilvl w:val="1"/>
          <w:numId w:val="5"/>
        </w:numPr>
        <w:spacing w:after="200"/>
        <w:rPr>
          <w:i/>
          <w:szCs w:val="24"/>
          <w:lang w:eastAsia="sv-SE"/>
        </w:rPr>
      </w:pPr>
      <w:r w:rsidRPr="00DF0CE3">
        <w:rPr>
          <w:i/>
          <w:szCs w:val="24"/>
          <w:lang w:eastAsia="sv-SE"/>
        </w:rPr>
        <w:t>Berätta kortfattat om vår insats, vad gjorde vi och varför,</w:t>
      </w:r>
    </w:p>
    <w:p w:rsidR="00E85689" w:rsidRPr="00DF0CE3" w:rsidRDefault="00E85689" w:rsidP="00E85689">
      <w:pPr>
        <w:pStyle w:val="Liststycke"/>
        <w:numPr>
          <w:ilvl w:val="1"/>
          <w:numId w:val="5"/>
        </w:numPr>
        <w:spacing w:after="200"/>
        <w:rPr>
          <w:i/>
          <w:szCs w:val="24"/>
          <w:lang w:eastAsia="sv-SE"/>
        </w:rPr>
      </w:pPr>
      <w:r w:rsidRPr="00DF0CE3">
        <w:rPr>
          <w:i/>
          <w:szCs w:val="24"/>
          <w:lang w:eastAsia="sv-SE"/>
        </w:rPr>
        <w:t>Hur upplevde den/de drabbade vårt ingripande och bemötande,</w:t>
      </w:r>
    </w:p>
    <w:p w:rsidR="00E85689" w:rsidRPr="00DF0CE3" w:rsidRDefault="00E85689" w:rsidP="00E85689">
      <w:pPr>
        <w:pStyle w:val="Liststycke"/>
        <w:numPr>
          <w:ilvl w:val="1"/>
          <w:numId w:val="5"/>
        </w:numPr>
        <w:spacing w:after="200"/>
        <w:rPr>
          <w:i/>
          <w:szCs w:val="24"/>
          <w:lang w:eastAsia="sv-SE"/>
        </w:rPr>
      </w:pPr>
      <w:r w:rsidRPr="00DF0CE3">
        <w:rPr>
          <w:i/>
          <w:szCs w:val="24"/>
          <w:lang w:eastAsia="sv-SE"/>
        </w:rPr>
        <w:t>Är det något vi kan hjälpa till med, t.ex. förmedla kontakter etc.,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 w:rsidRPr="008D4317">
        <w:rPr>
          <w:rFonts w:ascii="Garamond" w:hAnsi="Garamond"/>
          <w:sz w:val="24"/>
          <w:szCs w:val="24"/>
          <w:lang w:eastAsia="sv-SE"/>
        </w:rPr>
        <w:t>Vid behov boka in ett uppföljningsmöte</w:t>
      </w:r>
    </w:p>
    <w:p w:rsidR="00E85689" w:rsidRPr="00DF0CE3" w:rsidRDefault="00E85689" w:rsidP="00E85689">
      <w:pPr>
        <w:numPr>
          <w:ilvl w:val="1"/>
          <w:numId w:val="5"/>
        </w:numPr>
        <w:rPr>
          <w:rFonts w:ascii="Garamond" w:hAnsi="Garamond"/>
          <w:i/>
          <w:sz w:val="24"/>
          <w:szCs w:val="24"/>
          <w:lang w:eastAsia="sv-SE"/>
        </w:rPr>
      </w:pPr>
      <w:r w:rsidRPr="00DF0CE3">
        <w:rPr>
          <w:rFonts w:ascii="Garamond" w:hAnsi="Garamond"/>
          <w:i/>
          <w:sz w:val="24"/>
          <w:szCs w:val="24"/>
          <w:lang w:eastAsia="sv-SE"/>
        </w:rPr>
        <w:t xml:space="preserve">Vilka ska vara med på möte, t.ex. fastighetsägare, grannar, försäkringsbolag m.m. Grannar uppskattar ofta en informationsträff i storforum, men de som är direkt drabbade kan känna sig utsatta i ett storforum och kan därför föredra en mindre träff. Här får man känna efter vad som passar bäst. </w:t>
      </w:r>
    </w:p>
    <w:p w:rsidR="00E85689" w:rsidRDefault="00E85689" w:rsidP="00E85689">
      <w:pPr>
        <w:numPr>
          <w:ilvl w:val="1"/>
          <w:numId w:val="5"/>
        </w:numPr>
        <w:rPr>
          <w:rFonts w:ascii="Garamond" w:hAnsi="Garamond"/>
          <w:i/>
          <w:sz w:val="24"/>
          <w:szCs w:val="24"/>
          <w:lang w:eastAsia="sv-SE"/>
        </w:rPr>
      </w:pPr>
      <w:r w:rsidRPr="00DF0CE3">
        <w:rPr>
          <w:rFonts w:ascii="Garamond" w:hAnsi="Garamond"/>
          <w:i/>
          <w:sz w:val="24"/>
          <w:szCs w:val="24"/>
          <w:lang w:eastAsia="sv-SE"/>
        </w:rPr>
        <w:t>Boka lokal och tidpunkt.</w:t>
      </w:r>
    </w:p>
    <w:p w:rsidR="00E85689" w:rsidRPr="00C918E6" w:rsidRDefault="00E85689" w:rsidP="00E85689">
      <w:pPr>
        <w:numPr>
          <w:ilvl w:val="1"/>
          <w:numId w:val="5"/>
        </w:numPr>
        <w:rPr>
          <w:rFonts w:ascii="Garamond" w:hAnsi="Garamond"/>
          <w:i/>
          <w:sz w:val="24"/>
          <w:szCs w:val="24"/>
          <w:lang w:eastAsia="sv-SE"/>
        </w:rPr>
      </w:pPr>
      <w:r>
        <w:rPr>
          <w:rFonts w:ascii="Garamond" w:hAnsi="Garamond"/>
          <w:i/>
          <w:sz w:val="24"/>
          <w:szCs w:val="24"/>
          <w:lang w:eastAsia="sv-SE"/>
        </w:rPr>
        <w:t xml:space="preserve">Förbered återbesöket genom att prata med brandutredaren för att se om det gått att fastställa brandorsaken. </w:t>
      </w:r>
    </w:p>
    <w:p w:rsidR="00E85689" w:rsidRPr="008D4317" w:rsidRDefault="00E85689" w:rsidP="00E85689">
      <w:pPr>
        <w:numPr>
          <w:ilvl w:val="0"/>
          <w:numId w:val="5"/>
        </w:numPr>
        <w:rPr>
          <w:rFonts w:ascii="Garamond" w:hAnsi="Garamond"/>
          <w:sz w:val="24"/>
          <w:szCs w:val="24"/>
          <w:lang w:eastAsia="sv-SE"/>
        </w:rPr>
      </w:pPr>
      <w:r>
        <w:rPr>
          <w:rFonts w:ascii="Garamond" w:hAnsi="Garamond"/>
          <w:sz w:val="24"/>
          <w:szCs w:val="24"/>
          <w:lang w:eastAsia="sv-SE"/>
        </w:rPr>
        <w:t>Vid behov boka in en tillsyn på fastighetsägarens SBA.</w:t>
      </w:r>
    </w:p>
    <w:p w:rsidR="0051203B" w:rsidRDefault="0051203B">
      <w:bookmarkStart w:id="0" w:name="_GoBack"/>
      <w:bookmarkEnd w:id="0"/>
    </w:p>
    <w:sectPr w:rsidR="00512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">
    <w:altName w:val="Times New Roman"/>
    <w:panose1 w:val="00000000000000000000"/>
    <w:charset w:val="00"/>
    <w:family w:val="roman"/>
    <w:notTrueType/>
    <w:pitch w:val="default"/>
  </w:font>
  <w:font w:name="Garamond Italic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54E1"/>
    <w:multiLevelType w:val="hybridMultilevel"/>
    <w:tmpl w:val="45B80742"/>
    <w:lvl w:ilvl="0" w:tplc="AADE8B2C">
      <w:start w:val="1"/>
      <w:numFmt w:val="bullet"/>
      <w:pStyle w:val="Liststycke"/>
      <w:lvlText w:val="›"/>
      <w:lvlJc w:val="left"/>
      <w:pPr>
        <w:tabs>
          <w:tab w:val="num" w:pos="873"/>
        </w:tabs>
        <w:ind w:left="873" w:hanging="306"/>
      </w:pPr>
      <w:rPr>
        <w:rFonts w:ascii="Courier New" w:hAnsi="Courier New"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D3ACB"/>
    <w:multiLevelType w:val="multilevel"/>
    <w:tmpl w:val="69B4BB92"/>
    <w:lvl w:ilvl="0">
      <w:start w:val="1"/>
      <w:numFmt w:val="decimal"/>
      <w:suff w:val="space"/>
      <w:lvlText w:val="%1."/>
      <w:lvlJc w:val="left"/>
      <w:pPr>
        <w:ind w:left="1283" w:hanging="1283"/>
      </w:pPr>
      <w:rPr>
        <w:rFonts w:hint="default"/>
      </w:rPr>
    </w:lvl>
    <w:lvl w:ilvl="1">
      <w:start w:val="1"/>
      <w:numFmt w:val="decimal"/>
      <w:pStyle w:val="Rubrik2"/>
      <w:suff w:val="space"/>
      <w:lvlText w:val="%1.%2"/>
      <w:lvlJc w:val="left"/>
      <w:pPr>
        <w:ind w:left="576" w:hanging="576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brik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upperLetter"/>
      <w:lvlRestart w:val="0"/>
      <w:suff w:val="space"/>
      <w:lvlText w:val="Bilaga %7 -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7.%8.%9"/>
      <w:lvlJc w:val="left"/>
      <w:pPr>
        <w:ind w:left="720" w:hanging="720"/>
      </w:pPr>
      <w:rPr>
        <w:rFonts w:hint="default"/>
      </w:rPr>
    </w:lvl>
  </w:abstractNum>
  <w:abstractNum w:abstractNumId="2">
    <w:nsid w:val="6F1D7EF1"/>
    <w:multiLevelType w:val="hybridMultilevel"/>
    <w:tmpl w:val="851E4624"/>
    <w:lvl w:ilvl="0" w:tplc="777A0FE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1304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5689"/>
    <w:rsid w:val="000152D2"/>
    <w:rsid w:val="00036EFA"/>
    <w:rsid w:val="0051203B"/>
    <w:rsid w:val="007419B4"/>
    <w:rsid w:val="00E8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qFormat/>
    <w:rsid w:val="00036EFA"/>
    <w:pPr>
      <w:keepNext/>
      <w:keepLines/>
      <w:pageBreakBefore/>
      <w:pBdr>
        <w:bottom w:val="single" w:sz="4" w:space="4" w:color="auto"/>
      </w:pBdr>
      <w:suppressAutoHyphens/>
      <w:spacing w:before="1560" w:after="600" w:line="240" w:lineRule="auto"/>
      <w:ind w:left="1283" w:hanging="1283"/>
      <w:jc w:val="both"/>
      <w:outlineLvl w:val="0"/>
    </w:pPr>
    <w:rPr>
      <w:rFonts w:ascii="Futura" w:eastAsia="Times New Roman" w:hAnsi="Futura"/>
      <w:bCs/>
      <w:sz w:val="48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036EFA"/>
    <w:pPr>
      <w:keepNext/>
      <w:keepLines/>
      <w:numPr>
        <w:ilvl w:val="1"/>
        <w:numId w:val="3"/>
      </w:numPr>
      <w:suppressAutoHyphens/>
      <w:spacing w:before="480" w:after="60"/>
      <w:outlineLvl w:val="1"/>
    </w:pPr>
    <w:rPr>
      <w:rFonts w:ascii="Futura" w:eastAsia="Times New Roman" w:hAnsi="Futura"/>
      <w:bCs/>
      <w:sz w:val="32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036EFA"/>
    <w:pPr>
      <w:keepNext/>
      <w:keepLines/>
      <w:numPr>
        <w:ilvl w:val="2"/>
        <w:numId w:val="3"/>
      </w:numPr>
      <w:spacing w:before="240" w:after="0" w:line="240" w:lineRule="auto"/>
      <w:jc w:val="both"/>
      <w:outlineLvl w:val="2"/>
    </w:pPr>
    <w:rPr>
      <w:rFonts w:ascii="Futura" w:eastAsia="Times New Roman" w:hAnsi="Futura"/>
      <w:b/>
      <w:bCs/>
      <w:sz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link w:val="Rubrik2"/>
    <w:uiPriority w:val="9"/>
    <w:rsid w:val="00036EFA"/>
    <w:rPr>
      <w:rFonts w:ascii="Futura" w:eastAsia="Times New Roman" w:hAnsi="Futura" w:cs="Times New Roman"/>
      <w:bCs/>
      <w:sz w:val="32"/>
      <w:szCs w:val="26"/>
    </w:rPr>
  </w:style>
  <w:style w:type="character" w:customStyle="1" w:styleId="Rubrik3Char">
    <w:name w:val="Rubrik 3 Char"/>
    <w:link w:val="Rubrik3"/>
    <w:uiPriority w:val="9"/>
    <w:rsid w:val="00036EFA"/>
    <w:rPr>
      <w:rFonts w:ascii="Futura" w:eastAsia="Times New Roman" w:hAnsi="Futura" w:cs="Times New Roman"/>
      <w:b/>
      <w:bCs/>
      <w:sz w:val="24"/>
    </w:rPr>
  </w:style>
  <w:style w:type="character" w:customStyle="1" w:styleId="Rubrik1Char">
    <w:name w:val="Rubrik 1 Char"/>
    <w:link w:val="Rubrik1"/>
    <w:rsid w:val="00036EFA"/>
    <w:rPr>
      <w:rFonts w:ascii="Futura" w:eastAsia="Times New Roman" w:hAnsi="Futura" w:cs="Times New Roman"/>
      <w:bCs/>
      <w:sz w:val="48"/>
      <w:szCs w:val="32"/>
    </w:rPr>
  </w:style>
  <w:style w:type="paragraph" w:styleId="Beskrivning">
    <w:name w:val="caption"/>
    <w:basedOn w:val="Normal"/>
    <w:next w:val="Normal"/>
    <w:unhideWhenUsed/>
    <w:qFormat/>
    <w:rsid w:val="00036EFA"/>
    <w:pPr>
      <w:suppressAutoHyphens/>
      <w:spacing w:before="60" w:after="120" w:line="240" w:lineRule="auto"/>
      <w:ind w:left="567" w:right="851"/>
    </w:pPr>
    <w:rPr>
      <w:rFonts w:ascii="Garamond Italic" w:hAnsi="Garamond Italic"/>
      <w:b/>
      <w:bCs/>
      <w:sz w:val="18"/>
      <w:szCs w:val="18"/>
    </w:rPr>
  </w:style>
  <w:style w:type="paragraph" w:styleId="Liststycke">
    <w:name w:val="List Paragraph"/>
    <w:basedOn w:val="Normal"/>
    <w:uiPriority w:val="34"/>
    <w:qFormat/>
    <w:rsid w:val="00E85689"/>
    <w:pPr>
      <w:numPr>
        <w:numId w:val="4"/>
      </w:numPr>
      <w:spacing w:before="120" w:after="240"/>
      <w:ind w:right="851"/>
      <w:contextualSpacing/>
      <w:jc w:val="both"/>
    </w:pPr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6B688CDD</Template>
  <TotalTime>0</TotalTime>
  <Pages>1</Pages>
  <Words>193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Landskrona stad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Vylund Lotta - RTJ</dc:creator>
  <cp:lastModifiedBy>Vylund Lotta - RTJ</cp:lastModifiedBy>
  <cp:revision>1</cp:revision>
  <dcterms:created xsi:type="dcterms:W3CDTF">2013-05-21T09:55:00Z</dcterms:created>
  <dcterms:modified xsi:type="dcterms:W3CDTF">2013-05-21T09:55:00Z</dcterms:modified>
</cp:coreProperties>
</file>